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D5" w:rsidRPr="00B26E8B" w:rsidRDefault="001A59D5" w:rsidP="001A59D5">
      <w:pPr>
        <w:spacing w:after="240"/>
        <w:ind w:left="5529"/>
        <w:rPr>
          <w:rFonts w:eastAsia="SimSun"/>
        </w:rPr>
      </w:pPr>
      <w:bookmarkStart w:id="0" w:name="_GoBack"/>
      <w:bookmarkEnd w:id="0"/>
      <w:r w:rsidRPr="005166E3">
        <w:rPr>
          <w:rFonts w:eastAsia="SimSun"/>
        </w:rPr>
        <w:t xml:space="preserve">Приложение № </w:t>
      </w:r>
      <w:r>
        <w:rPr>
          <w:rFonts w:eastAsia="SimSun"/>
        </w:rPr>
        <w:t>12</w:t>
      </w:r>
      <w:r w:rsidRPr="005166E3">
        <w:rPr>
          <w:rFonts w:eastAsia="SimSun"/>
        </w:rPr>
        <w:br/>
        <w:t>к Административному регламенту предоставления Пенсионным фондом Российской Феде</w:t>
      </w:r>
      <w:r>
        <w:rPr>
          <w:rFonts w:eastAsia="SimSun"/>
        </w:rPr>
        <w:t>рации государственной услуги по</w:t>
      </w:r>
      <w:r w:rsidRPr="00B26E8B">
        <w:rPr>
          <w:rFonts w:eastAsia="SimSun"/>
        </w:rPr>
        <w:t xml:space="preserve"> </w:t>
      </w:r>
      <w:r w:rsidRPr="005166E3">
        <w:rPr>
          <w:rFonts w:eastAsia="SimSun"/>
        </w:rPr>
        <w:t xml:space="preserve">выплате страховых пенсий, накопительной пенсии и пенсий </w:t>
      </w:r>
      <w:r w:rsidRPr="00B26E8B">
        <w:rPr>
          <w:rFonts w:eastAsia="SimSun"/>
        </w:rPr>
        <w:br/>
      </w:r>
      <w:r w:rsidRPr="005166E3">
        <w:rPr>
          <w:rFonts w:eastAsia="SimSun"/>
        </w:rPr>
        <w:t>по государственному пенсионному обеспечению</w:t>
      </w:r>
    </w:p>
    <w:p w:rsidR="001A59D5" w:rsidRDefault="001A59D5" w:rsidP="001A59D5">
      <w:pPr>
        <w:spacing w:after="240"/>
        <w:jc w:val="righ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Форма</w:t>
      </w:r>
    </w:p>
    <w:p w:rsidR="002059E5" w:rsidRDefault="002059E5">
      <w:pPr>
        <w:jc w:val="center"/>
        <w:rPr>
          <w:sz w:val="22"/>
          <w:szCs w:val="22"/>
        </w:rPr>
      </w:pPr>
    </w:p>
    <w:p w:rsidR="002059E5" w:rsidRDefault="002059E5">
      <w:pPr>
        <w:pBdr>
          <w:top w:val="single" w:sz="4" w:space="1" w:color="auto"/>
        </w:pBdr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(наименование территориального органа Пенсионного фонда Российской Федерации)</w:t>
      </w:r>
    </w:p>
    <w:p w:rsidR="002059E5" w:rsidRDefault="002059E5">
      <w:pPr>
        <w:spacing w:before="240" w:after="240"/>
        <w:jc w:val="center"/>
        <w:rPr>
          <w:rFonts w:eastAsia="SimSun"/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>ЗАЯВЛЕНИЕ</w:t>
      </w:r>
      <w:r w:rsidRPr="00B26E8B">
        <w:rPr>
          <w:b/>
          <w:bCs/>
          <w:sz w:val="24"/>
          <w:szCs w:val="24"/>
        </w:rPr>
        <w:br/>
      </w:r>
      <w:r>
        <w:rPr>
          <w:rFonts w:eastAsia="SimSun"/>
          <w:b/>
          <w:bCs/>
          <w:sz w:val="24"/>
          <w:szCs w:val="24"/>
        </w:rPr>
        <w:t>О ПОДТВЕРЖДЕНИИ МЕСТА ФАКТИЧЕСКОГО ПРОЖИВАНИЯ</w:t>
      </w:r>
      <w:r>
        <w:rPr>
          <w:rFonts w:eastAsia="SimSun"/>
          <w:b/>
          <w:bCs/>
          <w:sz w:val="24"/>
          <w:szCs w:val="24"/>
        </w:rPr>
        <w:br/>
        <w:t>ГРАЖДАНИНА РОССИЙСКОЙ ФЕДЕРАЦИИ</w:t>
      </w:r>
    </w:p>
    <w:p w:rsidR="002059E5" w:rsidRDefault="002059E5">
      <w:pPr>
        <w:tabs>
          <w:tab w:val="right" w:pos="9923"/>
        </w:tabs>
        <w:ind w:left="567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1.  </w:t>
      </w:r>
      <w:r>
        <w:rPr>
          <w:rFonts w:eastAsia="SimSun"/>
          <w:sz w:val="22"/>
          <w:szCs w:val="22"/>
        </w:rPr>
        <w:tab/>
        <w:t>,</w:t>
      </w:r>
    </w:p>
    <w:p w:rsidR="002059E5" w:rsidRDefault="002059E5" w:rsidP="00B26E8B">
      <w:pPr>
        <w:pBdr>
          <w:top w:val="single" w:sz="4" w:space="1" w:color="auto"/>
        </w:pBdr>
        <w:spacing w:after="240"/>
        <w:ind w:left="822" w:right="113"/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(фамил</w:t>
      </w:r>
      <w:r w:rsidR="001A59D5">
        <w:rPr>
          <w:rFonts w:eastAsia="SimSun"/>
          <w:i/>
          <w:iCs/>
          <w:sz w:val="18"/>
          <w:szCs w:val="18"/>
        </w:rPr>
        <w:t>ия, имя, отчество (при наличии)</w:t>
      </w:r>
    </w:p>
    <w:p w:rsidR="002059E5" w:rsidRDefault="002059E5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страховой номер индивидуального лицевого счета  </w:t>
      </w:r>
      <w:r>
        <w:rPr>
          <w:rFonts w:eastAsia="SimSun"/>
          <w:sz w:val="22"/>
          <w:szCs w:val="22"/>
        </w:rPr>
        <w:tab/>
        <w:t>,</w:t>
      </w:r>
    </w:p>
    <w:p w:rsidR="002059E5" w:rsidRDefault="002059E5">
      <w:pPr>
        <w:pBdr>
          <w:top w:val="single" w:sz="4" w:space="1" w:color="auto"/>
        </w:pBdr>
        <w:ind w:left="4876" w:right="113"/>
        <w:rPr>
          <w:sz w:val="2"/>
          <w:szCs w:val="2"/>
        </w:rPr>
      </w:pPr>
    </w:p>
    <w:p w:rsidR="002059E5" w:rsidRDefault="002059E5">
      <w:pPr>
        <w:tabs>
          <w:tab w:val="left" w:pos="3402"/>
        </w:tabs>
        <w:spacing w:before="24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жительства  </w:t>
      </w:r>
    </w:p>
    <w:p w:rsidR="002059E5" w:rsidRDefault="002059E5">
      <w:pPr>
        <w:pBdr>
          <w:top w:val="single" w:sz="4" w:space="1" w:color="auto"/>
        </w:pBdr>
        <w:ind w:left="2353"/>
        <w:rPr>
          <w:sz w:val="2"/>
          <w:szCs w:val="2"/>
        </w:rPr>
      </w:pPr>
    </w:p>
    <w:p w:rsidR="002059E5" w:rsidRDefault="002059E5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2059E5" w:rsidRDefault="002059E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059E5" w:rsidRDefault="002059E5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пребывания  </w:t>
      </w:r>
    </w:p>
    <w:p w:rsidR="002059E5" w:rsidRDefault="002059E5">
      <w:pPr>
        <w:pBdr>
          <w:top w:val="single" w:sz="4" w:space="1" w:color="auto"/>
        </w:pBdr>
        <w:ind w:left="2381"/>
        <w:rPr>
          <w:sz w:val="2"/>
          <w:szCs w:val="2"/>
        </w:rPr>
      </w:pPr>
    </w:p>
    <w:p w:rsidR="002059E5" w:rsidRDefault="002059E5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2059E5" w:rsidRDefault="002059E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059E5" w:rsidRDefault="002059E5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фактического проживания  </w:t>
      </w:r>
    </w:p>
    <w:p w:rsidR="002059E5" w:rsidRDefault="002059E5">
      <w:pPr>
        <w:pBdr>
          <w:top w:val="single" w:sz="4" w:space="1" w:color="auto"/>
        </w:pBdr>
        <w:ind w:left="3754"/>
        <w:rPr>
          <w:sz w:val="2"/>
          <w:szCs w:val="2"/>
        </w:rPr>
      </w:pPr>
    </w:p>
    <w:p w:rsidR="002059E5" w:rsidRDefault="002059E5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2059E5" w:rsidRDefault="002059E5">
      <w:pPr>
        <w:pBdr>
          <w:top w:val="single" w:sz="4" w:space="1" w:color="auto"/>
        </w:pBdr>
        <w:tabs>
          <w:tab w:val="left" w:pos="4593"/>
        </w:tabs>
        <w:ind w:right="113"/>
        <w:rPr>
          <w:sz w:val="2"/>
          <w:szCs w:val="2"/>
        </w:rPr>
      </w:pPr>
    </w:p>
    <w:p w:rsidR="002059E5" w:rsidRDefault="002059E5" w:rsidP="001A59D5">
      <w:pPr>
        <w:spacing w:before="120"/>
        <w:ind w:right="2552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номер телефона  </w:t>
      </w:r>
    </w:p>
    <w:p w:rsidR="002059E5" w:rsidRDefault="002059E5">
      <w:pPr>
        <w:pBdr>
          <w:top w:val="single" w:sz="4" w:space="1" w:color="auto"/>
        </w:pBdr>
        <w:spacing w:after="120"/>
        <w:ind w:left="1616" w:right="2550"/>
        <w:rPr>
          <w:sz w:val="2"/>
          <w:szCs w:val="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3423"/>
        <w:gridCol w:w="1418"/>
        <w:gridCol w:w="2297"/>
      </w:tblGrid>
      <w:tr w:rsidR="002059E5" w:rsidTr="001A59D5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bottom"/>
          </w:tcPr>
          <w:p w:rsidR="002059E5" w:rsidRDefault="002059E5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7138" w:type="dxa"/>
            <w:gridSpan w:val="3"/>
            <w:vAlign w:val="center"/>
          </w:tcPr>
          <w:p w:rsidR="002059E5" w:rsidRDefault="002059E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059E5" w:rsidTr="001A59D5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2059E5" w:rsidRDefault="002059E5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vAlign w:val="center"/>
          </w:tcPr>
          <w:p w:rsidR="002059E5" w:rsidRDefault="002059E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059E5" w:rsidRDefault="002059E5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выдачи</w:t>
            </w:r>
          </w:p>
        </w:tc>
        <w:tc>
          <w:tcPr>
            <w:tcW w:w="2297" w:type="dxa"/>
            <w:vAlign w:val="center"/>
          </w:tcPr>
          <w:p w:rsidR="002059E5" w:rsidRDefault="002059E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059E5" w:rsidTr="001A59D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42" w:type="dxa"/>
            <w:vAlign w:val="center"/>
          </w:tcPr>
          <w:p w:rsidR="002059E5" w:rsidRDefault="002059E5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Кем выдан</w:t>
            </w:r>
          </w:p>
        </w:tc>
        <w:tc>
          <w:tcPr>
            <w:tcW w:w="7138" w:type="dxa"/>
            <w:gridSpan w:val="3"/>
            <w:vAlign w:val="center"/>
          </w:tcPr>
          <w:p w:rsidR="002059E5" w:rsidRDefault="002059E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1A59D5" w:rsidTr="007B2C0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265" w:type="dxa"/>
            <w:gridSpan w:val="2"/>
            <w:vAlign w:val="center"/>
          </w:tcPr>
          <w:p w:rsidR="001A59D5" w:rsidRDefault="00D67E8D" w:rsidP="001A59D5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Срок действия документа </w:t>
            </w:r>
            <w:r w:rsidRPr="00464394">
              <w:rPr>
                <w:rFonts w:eastAsia="SimSu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3715" w:type="dxa"/>
            <w:gridSpan w:val="2"/>
            <w:vAlign w:val="center"/>
          </w:tcPr>
          <w:p w:rsidR="001A59D5" w:rsidRDefault="001A59D5" w:rsidP="001B3411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2059E5" w:rsidRDefault="002059E5" w:rsidP="00D67E8D">
      <w:pPr>
        <w:spacing w:before="240"/>
        <w:ind w:firstLine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2. Законный представитель несовершеннолетнего или недееспособного лица</w:t>
      </w:r>
      <w:r w:rsidR="00D67E8D">
        <w:rPr>
          <w:rFonts w:eastAsia="SimSun"/>
          <w:sz w:val="22"/>
          <w:szCs w:val="22"/>
        </w:rPr>
        <w:t xml:space="preserve"> </w:t>
      </w:r>
      <w:r w:rsidR="00D67E8D" w:rsidRPr="00464394">
        <w:rPr>
          <w:rFonts w:eastAsia="SimSun"/>
          <w:i/>
          <w:sz w:val="18"/>
          <w:szCs w:val="18"/>
        </w:rPr>
        <w:t>(при наличии)</w:t>
      </w:r>
      <w:r>
        <w:rPr>
          <w:rFonts w:eastAsia="SimSun"/>
          <w:sz w:val="22"/>
          <w:szCs w:val="22"/>
        </w:rPr>
        <w:t>:</w:t>
      </w:r>
    </w:p>
    <w:p w:rsidR="002059E5" w:rsidRDefault="002059E5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2059E5" w:rsidRDefault="002059E5">
      <w:pPr>
        <w:pBdr>
          <w:top w:val="single" w:sz="4" w:space="1" w:color="auto"/>
        </w:pBdr>
        <w:ind w:right="113"/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(фамилия, имя, отчество (при наличии) представителя)</w:t>
      </w:r>
    </w:p>
    <w:p w:rsidR="002059E5" w:rsidRDefault="002059E5">
      <w:pPr>
        <w:tabs>
          <w:tab w:val="left" w:pos="2552"/>
        </w:tabs>
        <w:spacing w:before="12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адрес места жительства</w:t>
      </w:r>
      <w:r>
        <w:rPr>
          <w:rFonts w:eastAsia="SimSun"/>
          <w:sz w:val="22"/>
          <w:szCs w:val="22"/>
        </w:rPr>
        <w:tab/>
      </w:r>
    </w:p>
    <w:p w:rsidR="002059E5" w:rsidRDefault="002059E5">
      <w:pPr>
        <w:pBdr>
          <w:top w:val="single" w:sz="4" w:space="1" w:color="auto"/>
        </w:pBdr>
        <w:ind w:left="2552"/>
        <w:rPr>
          <w:sz w:val="2"/>
          <w:szCs w:val="2"/>
        </w:rPr>
      </w:pPr>
    </w:p>
    <w:p w:rsidR="002059E5" w:rsidRDefault="002059E5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2059E5" w:rsidRDefault="002059E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059E5" w:rsidRDefault="002059E5">
      <w:pPr>
        <w:tabs>
          <w:tab w:val="left" w:pos="255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адрес места пребывания</w:t>
      </w:r>
      <w:r>
        <w:rPr>
          <w:rFonts w:eastAsia="SimSun"/>
          <w:sz w:val="22"/>
          <w:szCs w:val="22"/>
        </w:rPr>
        <w:tab/>
      </w:r>
    </w:p>
    <w:p w:rsidR="002059E5" w:rsidRDefault="002059E5">
      <w:pPr>
        <w:pBdr>
          <w:top w:val="single" w:sz="4" w:space="1" w:color="auto"/>
        </w:pBdr>
        <w:ind w:left="2552"/>
        <w:rPr>
          <w:sz w:val="2"/>
          <w:szCs w:val="2"/>
        </w:rPr>
      </w:pPr>
    </w:p>
    <w:p w:rsidR="002059E5" w:rsidRDefault="002059E5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2059E5" w:rsidRDefault="002059E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059E5" w:rsidRDefault="002059E5">
      <w:pPr>
        <w:tabs>
          <w:tab w:val="left" w:pos="3969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адрес места фактического проживания</w:t>
      </w:r>
      <w:r>
        <w:rPr>
          <w:rFonts w:eastAsia="SimSun"/>
          <w:sz w:val="22"/>
          <w:szCs w:val="22"/>
        </w:rPr>
        <w:tab/>
      </w:r>
    </w:p>
    <w:p w:rsidR="002059E5" w:rsidRDefault="002059E5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2059E5" w:rsidRDefault="002059E5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2059E5" w:rsidRDefault="002059E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059E5" w:rsidRDefault="002059E5">
      <w:pPr>
        <w:tabs>
          <w:tab w:val="left" w:pos="1843"/>
        </w:tabs>
        <w:spacing w:before="120"/>
        <w:ind w:right="4818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номер телефона</w:t>
      </w:r>
      <w:r>
        <w:rPr>
          <w:rFonts w:eastAsia="SimSun"/>
          <w:sz w:val="22"/>
          <w:szCs w:val="22"/>
        </w:rPr>
        <w:tab/>
      </w:r>
    </w:p>
    <w:p w:rsidR="002059E5" w:rsidRDefault="002059E5" w:rsidP="00B26E8B">
      <w:pPr>
        <w:pBdr>
          <w:top w:val="single" w:sz="4" w:space="1" w:color="auto"/>
        </w:pBdr>
        <w:spacing w:after="360"/>
        <w:ind w:left="1843" w:right="4820"/>
        <w:rPr>
          <w:sz w:val="2"/>
          <w:szCs w:val="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1701"/>
        <w:gridCol w:w="1722"/>
        <w:gridCol w:w="1418"/>
        <w:gridCol w:w="2297"/>
      </w:tblGrid>
      <w:tr w:rsidR="002059E5" w:rsidTr="00E63D8B">
        <w:tblPrEx>
          <w:tblCellMar>
            <w:top w:w="0" w:type="dxa"/>
            <w:bottom w:w="0" w:type="dxa"/>
          </w:tblCellMar>
        </w:tblPrEx>
        <w:tc>
          <w:tcPr>
            <w:tcW w:w="4543" w:type="dxa"/>
            <w:gridSpan w:val="2"/>
            <w:vAlign w:val="bottom"/>
          </w:tcPr>
          <w:p w:rsidR="002059E5" w:rsidRDefault="002059E5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5436" w:type="dxa"/>
            <w:gridSpan w:val="3"/>
            <w:vAlign w:val="center"/>
          </w:tcPr>
          <w:p w:rsidR="002059E5" w:rsidRDefault="002059E5">
            <w:pPr>
              <w:jc w:val="center"/>
              <w:rPr>
                <w:sz w:val="22"/>
                <w:szCs w:val="22"/>
              </w:rPr>
            </w:pPr>
          </w:p>
        </w:tc>
      </w:tr>
      <w:tr w:rsidR="002059E5" w:rsidTr="00E63D8B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2059E5" w:rsidRDefault="002059E5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gridSpan w:val="2"/>
            <w:vAlign w:val="center"/>
          </w:tcPr>
          <w:p w:rsidR="002059E5" w:rsidRDefault="002059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059E5" w:rsidRDefault="002059E5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выдачи</w:t>
            </w:r>
          </w:p>
        </w:tc>
        <w:tc>
          <w:tcPr>
            <w:tcW w:w="2296" w:type="dxa"/>
            <w:vAlign w:val="center"/>
          </w:tcPr>
          <w:p w:rsidR="002059E5" w:rsidRDefault="002059E5">
            <w:pPr>
              <w:jc w:val="center"/>
              <w:rPr>
                <w:sz w:val="22"/>
                <w:szCs w:val="22"/>
              </w:rPr>
            </w:pPr>
          </w:p>
        </w:tc>
      </w:tr>
      <w:tr w:rsidR="002059E5" w:rsidTr="00E63D8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42" w:type="dxa"/>
            <w:vAlign w:val="center"/>
          </w:tcPr>
          <w:p w:rsidR="002059E5" w:rsidRDefault="002059E5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Кем выдан</w:t>
            </w:r>
          </w:p>
        </w:tc>
        <w:tc>
          <w:tcPr>
            <w:tcW w:w="7137" w:type="dxa"/>
            <w:gridSpan w:val="4"/>
            <w:vAlign w:val="center"/>
          </w:tcPr>
          <w:p w:rsidR="002059E5" w:rsidRDefault="002059E5">
            <w:pPr>
              <w:jc w:val="center"/>
              <w:rPr>
                <w:sz w:val="22"/>
                <w:szCs w:val="22"/>
              </w:rPr>
            </w:pPr>
          </w:p>
        </w:tc>
      </w:tr>
      <w:tr w:rsidR="00E63D8B" w:rsidTr="00E63D8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265" w:type="dxa"/>
            <w:gridSpan w:val="3"/>
            <w:vAlign w:val="center"/>
          </w:tcPr>
          <w:p w:rsidR="00E63D8B" w:rsidRDefault="00E63D8B" w:rsidP="001B3411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Срок действия документа </w:t>
            </w:r>
            <w:r w:rsidRPr="00464394">
              <w:rPr>
                <w:rFonts w:eastAsia="SimSu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3715" w:type="dxa"/>
            <w:gridSpan w:val="2"/>
            <w:vAlign w:val="center"/>
          </w:tcPr>
          <w:p w:rsidR="00E63D8B" w:rsidRDefault="00E63D8B" w:rsidP="001B3411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2059E5" w:rsidRDefault="002059E5">
      <w:pPr>
        <w:rPr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1701"/>
        <w:gridCol w:w="1722"/>
        <w:gridCol w:w="1418"/>
        <w:gridCol w:w="2297"/>
      </w:tblGrid>
      <w:tr w:rsidR="002059E5" w:rsidTr="00E63D8B">
        <w:tblPrEx>
          <w:tblCellMar>
            <w:top w:w="0" w:type="dxa"/>
            <w:bottom w:w="0" w:type="dxa"/>
          </w:tblCellMar>
        </w:tblPrEx>
        <w:tc>
          <w:tcPr>
            <w:tcW w:w="4543" w:type="dxa"/>
            <w:gridSpan w:val="2"/>
            <w:vAlign w:val="bottom"/>
          </w:tcPr>
          <w:p w:rsidR="002059E5" w:rsidRDefault="002059E5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lastRenderedPageBreak/>
              <w:t>Наименование документа, подтверждающего полномочия представителя</w:t>
            </w:r>
          </w:p>
        </w:tc>
        <w:tc>
          <w:tcPr>
            <w:tcW w:w="5437" w:type="dxa"/>
            <w:gridSpan w:val="3"/>
            <w:vAlign w:val="center"/>
          </w:tcPr>
          <w:p w:rsidR="002059E5" w:rsidRDefault="002059E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059E5" w:rsidTr="00E63D8B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2059E5" w:rsidRDefault="002059E5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gridSpan w:val="2"/>
            <w:vAlign w:val="center"/>
          </w:tcPr>
          <w:p w:rsidR="002059E5" w:rsidRDefault="002059E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059E5" w:rsidRDefault="002059E5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выдачи</w:t>
            </w:r>
          </w:p>
        </w:tc>
        <w:tc>
          <w:tcPr>
            <w:tcW w:w="2297" w:type="dxa"/>
            <w:vAlign w:val="center"/>
          </w:tcPr>
          <w:p w:rsidR="002059E5" w:rsidRDefault="002059E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059E5" w:rsidTr="00E63D8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42" w:type="dxa"/>
            <w:vAlign w:val="center"/>
          </w:tcPr>
          <w:p w:rsidR="002059E5" w:rsidRDefault="002059E5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Кем выдан</w:t>
            </w:r>
          </w:p>
        </w:tc>
        <w:tc>
          <w:tcPr>
            <w:tcW w:w="7138" w:type="dxa"/>
            <w:gridSpan w:val="4"/>
            <w:vAlign w:val="center"/>
          </w:tcPr>
          <w:p w:rsidR="002059E5" w:rsidRDefault="002059E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E63D8B" w:rsidTr="00E63D8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265" w:type="dxa"/>
            <w:gridSpan w:val="3"/>
            <w:vAlign w:val="center"/>
          </w:tcPr>
          <w:p w:rsidR="00E63D8B" w:rsidRDefault="00E63D8B" w:rsidP="001B3411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Срок действия полномочий </w:t>
            </w:r>
            <w:r w:rsidRPr="00464394">
              <w:rPr>
                <w:rFonts w:eastAsia="SimSu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3715" w:type="dxa"/>
            <w:gridSpan w:val="2"/>
            <w:vAlign w:val="center"/>
          </w:tcPr>
          <w:p w:rsidR="00E63D8B" w:rsidRDefault="00E63D8B" w:rsidP="001B3411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2059E5" w:rsidRDefault="002059E5">
      <w:pPr>
        <w:spacing w:before="120" w:after="120"/>
        <w:ind w:firstLine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3. Подтверждаю, что фактически проживаю по адресу места фактического проживания, указанному в настоящем заявлении.</w:t>
      </w:r>
    </w:p>
    <w:p w:rsidR="002059E5" w:rsidRDefault="002059E5">
      <w:pPr>
        <w:shd w:val="clear" w:color="auto" w:fill="FFFFFF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4. Я предупрежден(а):</w:t>
      </w:r>
    </w:p>
    <w:p w:rsidR="00E63D8B" w:rsidRPr="00E63D8B" w:rsidRDefault="00E63D8B" w:rsidP="00E63D8B">
      <w:pPr>
        <w:tabs>
          <w:tab w:val="right" w:pos="9923"/>
        </w:tabs>
        <w:ind w:firstLine="567"/>
        <w:jc w:val="both"/>
        <w:rPr>
          <w:rFonts w:eastAsia="SimSun"/>
          <w:sz w:val="22"/>
          <w:szCs w:val="22"/>
        </w:rPr>
      </w:pPr>
      <w:r w:rsidRPr="00E63D8B">
        <w:rPr>
          <w:rFonts w:eastAsia="SimSun"/>
          <w:sz w:val="22"/>
          <w:szCs w:val="22"/>
        </w:rPr>
        <w:t>а)</w:t>
      </w:r>
      <w:r>
        <w:rPr>
          <w:rFonts w:eastAsia="SimSun"/>
          <w:sz w:val="22"/>
          <w:szCs w:val="22"/>
        </w:rPr>
        <w:t> </w:t>
      </w:r>
      <w:r w:rsidRPr="00E63D8B">
        <w:rPr>
          <w:rFonts w:eastAsia="SimSun"/>
          <w:sz w:val="22"/>
          <w:szCs w:val="22"/>
        </w:rPr>
        <w:t>о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необходимости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подтверждать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место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фактического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проживания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гражданина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Российской Федерации в районах Крайнего Севера и приравненных к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ним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местностях,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в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районах с тяжелыми климатическими условиями, требующих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дополнительных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материальных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и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физиологических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затрат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проживающих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там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граждан,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в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сельской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местности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путем подачи ежегодно личного заявления в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территориальный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орган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Пенсионного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фонда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Российской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Федерации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или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многофункциональный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центр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предоставления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государственных и муниципальных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услуг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по месту нахождения выплатного дела до истечения 12 месяцев с месяца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подачи заявления об установлении (выплате) страховой пенсии или предыдущего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подтверждения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места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фактического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проживания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на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Крайнем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Севере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и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приравненных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к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ним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местностях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в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районах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с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тяжелыми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климатическими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условиями,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требующих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дополнительных материальных и физиологических затрат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проживающих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там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граждан,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в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сельской местности (абзац четвертый пункта 5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Правил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установления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и выплаты повышения фиксированной выплаты к страховой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пенсии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лицам,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проживающим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в районах Крайнего Севера и приравненных к ним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местностях,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утвержденных постановлением Правительства Российской Федерации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 xml:space="preserve">от 18 марта 2015 г. </w:t>
      </w:r>
      <w:r>
        <w:rPr>
          <w:rFonts w:eastAsia="SimSun"/>
          <w:sz w:val="22"/>
          <w:szCs w:val="22"/>
        </w:rPr>
        <w:t>№</w:t>
      </w:r>
      <w:r w:rsidR="007054DB">
        <w:rPr>
          <w:rFonts w:eastAsia="SimSun"/>
          <w:sz w:val="22"/>
          <w:szCs w:val="22"/>
        </w:rPr>
        <w:t xml:space="preserve"> 249 </w:t>
      </w:r>
      <w:r w:rsidR="007054DB">
        <w:rPr>
          <w:rStyle w:val="a9"/>
          <w:rFonts w:eastAsia="SimSun"/>
          <w:sz w:val="22"/>
          <w:szCs w:val="22"/>
        </w:rPr>
        <w:footnoteReference w:id="1"/>
      </w:r>
      <w:r w:rsidRPr="00E63D8B">
        <w:rPr>
          <w:rFonts w:eastAsia="SimSun"/>
          <w:sz w:val="22"/>
          <w:szCs w:val="22"/>
        </w:rPr>
        <w:t xml:space="preserve">, </w:t>
      </w:r>
      <w:r w:rsidR="007054DB">
        <w:rPr>
          <w:rFonts w:eastAsia="SimSun"/>
          <w:sz w:val="22"/>
          <w:szCs w:val="22"/>
        </w:rPr>
        <w:br/>
      </w:r>
      <w:r w:rsidRPr="00E63D8B">
        <w:rPr>
          <w:rFonts w:eastAsia="SimSun"/>
          <w:sz w:val="22"/>
          <w:szCs w:val="22"/>
        </w:rPr>
        <w:t>абзац четвертый пункта 5 Правил установления</w:t>
      </w:r>
      <w:r w:rsidR="007054DB"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и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выплаты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повышения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фиксированной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выплаты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к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страховой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пенсии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лицам,</w:t>
      </w:r>
      <w:r w:rsidR="007054DB"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проработавшим не менее 30 календарных лет в сельском хозяйстве, проживающим</w:t>
      </w:r>
      <w:r w:rsidR="007054DB"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в</w:t>
      </w:r>
      <w:r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>сельской местности, утвержденных постановлением Правительства Российской</w:t>
      </w:r>
      <w:r w:rsidR="007054DB">
        <w:rPr>
          <w:rFonts w:eastAsia="SimSun"/>
          <w:sz w:val="22"/>
          <w:szCs w:val="22"/>
        </w:rPr>
        <w:t xml:space="preserve"> </w:t>
      </w:r>
      <w:r w:rsidRPr="00E63D8B">
        <w:rPr>
          <w:rFonts w:eastAsia="SimSun"/>
          <w:sz w:val="22"/>
          <w:szCs w:val="22"/>
        </w:rPr>
        <w:t xml:space="preserve">Федерации от 29 ноября 2018 г. </w:t>
      </w:r>
      <w:r>
        <w:rPr>
          <w:rFonts w:eastAsia="SimSun"/>
          <w:sz w:val="22"/>
          <w:szCs w:val="22"/>
        </w:rPr>
        <w:t>№</w:t>
      </w:r>
      <w:r w:rsidR="007054DB">
        <w:rPr>
          <w:rFonts w:eastAsia="SimSun"/>
          <w:sz w:val="22"/>
          <w:szCs w:val="22"/>
        </w:rPr>
        <w:t xml:space="preserve"> 1441 </w:t>
      </w:r>
      <w:r w:rsidR="007054DB">
        <w:rPr>
          <w:rStyle w:val="a9"/>
          <w:rFonts w:eastAsia="SimSun"/>
          <w:sz w:val="22"/>
          <w:szCs w:val="22"/>
        </w:rPr>
        <w:footnoteReference w:id="2"/>
      </w:r>
      <w:r w:rsidRPr="00E63D8B">
        <w:rPr>
          <w:rFonts w:eastAsia="SimSun"/>
          <w:sz w:val="22"/>
          <w:szCs w:val="22"/>
        </w:rPr>
        <w:t>);</w:t>
      </w:r>
    </w:p>
    <w:p w:rsidR="002059E5" w:rsidRPr="00B26E8B" w:rsidRDefault="002059E5">
      <w:pPr>
        <w:tabs>
          <w:tab w:val="right" w:pos="9923"/>
        </w:tabs>
        <w:ind w:firstLine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б)  </w:t>
      </w:r>
      <w:r w:rsidRPr="00B26E8B">
        <w:rPr>
          <w:sz w:val="22"/>
          <w:szCs w:val="22"/>
        </w:rPr>
        <w:tab/>
      </w:r>
      <w:r w:rsidRPr="00B26E8B">
        <w:rPr>
          <w:rFonts w:eastAsia="SimSun"/>
          <w:sz w:val="22"/>
          <w:szCs w:val="22"/>
        </w:rPr>
        <w:t>.</w:t>
      </w:r>
    </w:p>
    <w:p w:rsidR="002059E5" w:rsidRDefault="002059E5" w:rsidP="00774F6E">
      <w:pPr>
        <w:pBdr>
          <w:top w:val="single" w:sz="4" w:space="1" w:color="auto"/>
        </w:pBdr>
        <w:tabs>
          <w:tab w:val="right" w:pos="9923"/>
        </w:tabs>
        <w:spacing w:after="240"/>
        <w:ind w:left="890" w:right="113"/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(иное)</w:t>
      </w:r>
    </w:p>
    <w:p w:rsidR="00DF76A6" w:rsidRPr="00784C51" w:rsidRDefault="00DF76A6" w:rsidP="00DF76A6">
      <w:pPr>
        <w:spacing w:after="120"/>
        <w:ind w:firstLine="567"/>
        <w:jc w:val="both"/>
        <w:rPr>
          <w:iCs/>
          <w:sz w:val="22"/>
          <w:szCs w:val="22"/>
        </w:rPr>
      </w:pPr>
      <w:r>
        <w:rPr>
          <w:sz w:val="22"/>
          <w:szCs w:val="22"/>
        </w:rPr>
        <w:t>5</w:t>
      </w:r>
      <w:r w:rsidRPr="00784C51">
        <w:rPr>
          <w:sz w:val="22"/>
          <w:szCs w:val="22"/>
        </w:rPr>
        <w:t xml:space="preserve">. Прошу </w:t>
      </w:r>
      <w:r w:rsidRPr="00867725">
        <w:rPr>
          <w:i/>
          <w:iCs/>
          <w:sz w:val="18"/>
          <w:szCs w:val="18"/>
        </w:rPr>
        <w:t>(сделать отметки в соответствующих квадратах при наличии такого выбора гражданина)</w:t>
      </w:r>
      <w:r w:rsidRPr="00784C51">
        <w:rPr>
          <w:iCs/>
          <w:sz w:val="22"/>
          <w:szCs w:val="22"/>
        </w:rPr>
        <w:t>:</w:t>
      </w: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493"/>
      </w:tblGrid>
      <w:tr w:rsidR="00DF76A6" w:rsidRPr="00D11899" w:rsidTr="001B34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6A6" w:rsidRPr="00D11899" w:rsidRDefault="00DF76A6" w:rsidP="001B3411">
            <w:pPr>
              <w:rPr>
                <w:sz w:val="22"/>
                <w:szCs w:val="22"/>
              </w:rPr>
            </w:pPr>
            <w:r w:rsidRPr="00D11899">
              <w:rPr>
                <w:sz w:val="22"/>
                <w:szCs w:val="22"/>
              </w:rPr>
              <w:t>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A6" w:rsidRPr="00D11899" w:rsidRDefault="00DF76A6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6A6" w:rsidRPr="001E7E38" w:rsidRDefault="00DF76A6" w:rsidP="001B3411">
            <w:pPr>
              <w:ind w:left="170" w:right="57"/>
              <w:jc w:val="both"/>
              <w:rPr>
                <w:sz w:val="2"/>
                <w:szCs w:val="2"/>
              </w:rPr>
            </w:pPr>
            <w:r w:rsidRPr="00D11899">
              <w:rPr>
                <w:sz w:val="22"/>
                <w:szCs w:val="22"/>
              </w:rPr>
              <w:t xml:space="preserve">направить уведомление, подтверждающее факт и дату приема </w:t>
            </w:r>
            <w:r>
              <w:rPr>
                <w:sz w:val="22"/>
                <w:szCs w:val="22"/>
              </w:rPr>
              <w:br/>
            </w:r>
            <w:r w:rsidRPr="00D11899">
              <w:rPr>
                <w:sz w:val="22"/>
                <w:szCs w:val="22"/>
              </w:rPr>
              <w:t>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  <w:r w:rsidRPr="00D11899">
              <w:rPr>
                <w:sz w:val="22"/>
                <w:szCs w:val="22"/>
              </w:rPr>
              <w:br/>
            </w:r>
          </w:p>
        </w:tc>
      </w:tr>
      <w:tr w:rsidR="00DF76A6" w:rsidRPr="00D11899" w:rsidTr="001B34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76A6" w:rsidRPr="00D11899" w:rsidRDefault="00DF76A6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6A6" w:rsidRPr="00D11899" w:rsidRDefault="00DF76A6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76A6" w:rsidRPr="00D11899" w:rsidRDefault="00DF76A6" w:rsidP="001B341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DF76A6" w:rsidRPr="00EA7BF6" w:rsidRDefault="00DF76A6" w:rsidP="00DF76A6">
      <w:pPr>
        <w:tabs>
          <w:tab w:val="right" w:pos="9923"/>
        </w:tabs>
        <w:ind w:left="170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.</w:t>
      </w:r>
    </w:p>
    <w:p w:rsidR="00DF76A6" w:rsidRPr="00EA7BF6" w:rsidRDefault="00DF76A6" w:rsidP="00DF76A6">
      <w:pPr>
        <w:pBdr>
          <w:top w:val="single" w:sz="4" w:space="1" w:color="auto"/>
        </w:pBdr>
        <w:spacing w:after="180"/>
        <w:ind w:left="1701" w:right="113"/>
        <w:jc w:val="center"/>
        <w:rPr>
          <w:sz w:val="18"/>
          <w:szCs w:val="18"/>
        </w:rPr>
      </w:pPr>
      <w:r w:rsidRPr="00D11899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505"/>
      </w:tblGrid>
      <w:tr w:rsidR="00DF76A6" w:rsidRPr="00EA7BF6" w:rsidTr="001B34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6A6" w:rsidRPr="00EA7BF6" w:rsidRDefault="00DF76A6" w:rsidP="001B3411">
            <w:pPr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б)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A6" w:rsidRPr="00EA7BF6" w:rsidRDefault="00DF76A6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6A6" w:rsidRPr="00EA7BF6" w:rsidRDefault="00DF76A6" w:rsidP="001B3411">
            <w:pPr>
              <w:ind w:left="170" w:right="57"/>
              <w:jc w:val="both"/>
              <w:rPr>
                <w:i/>
                <w:iCs/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 xml:space="preserve">осуществлять информирование о ходе предоставления государственной услуги путем передачи текстовых сообщений </w:t>
            </w:r>
            <w:r w:rsidRPr="00EA7BF6">
              <w:rPr>
                <w:i/>
                <w:iCs/>
                <w:sz w:val="18"/>
                <w:szCs w:val="18"/>
              </w:rPr>
              <w:t>(сделать отметку в соответствующем квадрате, указать нужное)</w:t>
            </w:r>
            <w:r w:rsidRPr="00EA7BF6">
              <w:rPr>
                <w:iCs/>
                <w:sz w:val="22"/>
                <w:szCs w:val="22"/>
              </w:rPr>
              <w:t>:</w:t>
            </w:r>
          </w:p>
        </w:tc>
      </w:tr>
      <w:tr w:rsidR="00DF76A6" w:rsidRPr="00EA7BF6" w:rsidTr="001B34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76A6" w:rsidRPr="00EA7BF6" w:rsidRDefault="00DF76A6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6A6" w:rsidRPr="00EA7BF6" w:rsidRDefault="00DF76A6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76A6" w:rsidRPr="00EA7BF6" w:rsidRDefault="00DF76A6" w:rsidP="001B341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DF76A6" w:rsidRPr="007F51B0" w:rsidRDefault="00DF76A6" w:rsidP="00DF76A6">
      <w:pPr>
        <w:spacing w:after="240"/>
        <w:jc w:val="both"/>
        <w:rPr>
          <w:sz w:val="2"/>
          <w:szCs w:val="2"/>
        </w:rPr>
      </w:pP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DF76A6" w:rsidRPr="00EA7BF6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A6" w:rsidRPr="00EA7BF6" w:rsidRDefault="00DF76A6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76A6" w:rsidRPr="00EA7BF6" w:rsidRDefault="00DF76A6" w:rsidP="001B3411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адрес электронной почты</w:t>
            </w:r>
          </w:p>
        </w:tc>
      </w:tr>
    </w:tbl>
    <w:p w:rsidR="00DF76A6" w:rsidRPr="00EA7BF6" w:rsidRDefault="00DF76A6" w:rsidP="00DF76A6">
      <w:pPr>
        <w:tabs>
          <w:tab w:val="right" w:pos="9923"/>
        </w:tabs>
        <w:ind w:left="221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 w:rsidRPr="00EA7BF6">
        <w:rPr>
          <w:rFonts w:eastAsia="SimSun"/>
          <w:sz w:val="22"/>
          <w:szCs w:val="22"/>
        </w:rPr>
        <w:t>,</w:t>
      </w:r>
    </w:p>
    <w:p w:rsidR="00DF76A6" w:rsidRPr="00AC6DF6" w:rsidRDefault="00DF76A6" w:rsidP="00DF76A6">
      <w:pPr>
        <w:pBdr>
          <w:top w:val="single" w:sz="4" w:space="1" w:color="auto"/>
        </w:pBdr>
        <w:spacing w:after="240"/>
        <w:ind w:left="2211" w:right="113"/>
        <w:jc w:val="center"/>
        <w:rPr>
          <w:sz w:val="18"/>
          <w:szCs w:val="18"/>
        </w:rPr>
      </w:pPr>
      <w:r w:rsidRPr="00AC6DF6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DF76A6" w:rsidRPr="00EA7BF6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A6" w:rsidRPr="00EA7BF6" w:rsidRDefault="00DF76A6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76A6" w:rsidRPr="00EA7BF6" w:rsidRDefault="00DF76A6" w:rsidP="001B3411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абонентский номер устройства подвижной радиотелефонной связи</w:t>
            </w:r>
          </w:p>
        </w:tc>
      </w:tr>
    </w:tbl>
    <w:p w:rsidR="00DF76A6" w:rsidRPr="00EA7BF6" w:rsidRDefault="00DF76A6" w:rsidP="00DF76A6">
      <w:pPr>
        <w:tabs>
          <w:tab w:val="right" w:pos="9923"/>
        </w:tabs>
        <w:ind w:left="221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.</w:t>
      </w:r>
    </w:p>
    <w:p w:rsidR="00DF76A6" w:rsidRPr="00EA7BF6" w:rsidRDefault="00DF76A6" w:rsidP="00430CED">
      <w:pPr>
        <w:pBdr>
          <w:top w:val="single" w:sz="4" w:space="1" w:color="auto"/>
        </w:pBdr>
        <w:spacing w:after="240"/>
        <w:ind w:left="2211" w:right="113"/>
        <w:jc w:val="center"/>
        <w:rPr>
          <w:sz w:val="18"/>
          <w:szCs w:val="18"/>
        </w:rPr>
      </w:pPr>
      <w:r w:rsidRPr="00EA7BF6">
        <w:rPr>
          <w:i/>
          <w:iCs/>
          <w:sz w:val="18"/>
          <w:szCs w:val="18"/>
        </w:rPr>
        <w:t>(абонентский номер гражданина (его представителя) (нужное подчеркнуть)</w:t>
      </w:r>
    </w:p>
    <w:p w:rsidR="002059E5" w:rsidRDefault="002059E5">
      <w:pPr>
        <w:spacing w:after="120"/>
        <w:ind w:firstLine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6. Достоверность сведений, указанных в заявлении, и ознакомление с положениями пункта 4 настоящего заявления подтверждаю.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119"/>
        <w:gridCol w:w="4990"/>
      </w:tblGrid>
      <w:tr w:rsidR="002059E5">
        <w:tblPrEx>
          <w:tblCellMar>
            <w:top w:w="0" w:type="dxa"/>
            <w:bottom w:w="0" w:type="dxa"/>
          </w:tblCellMar>
        </w:tblPrEx>
        <w:tc>
          <w:tcPr>
            <w:tcW w:w="1871" w:type="dxa"/>
            <w:vAlign w:val="center"/>
          </w:tcPr>
          <w:p w:rsidR="002059E5" w:rsidRDefault="002059E5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заполнения заявления</w:t>
            </w:r>
          </w:p>
        </w:tc>
        <w:tc>
          <w:tcPr>
            <w:tcW w:w="3119" w:type="dxa"/>
            <w:vAlign w:val="center"/>
          </w:tcPr>
          <w:p w:rsidR="002059E5" w:rsidRDefault="002059E5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Подпись гражданина</w:t>
            </w:r>
            <w:r>
              <w:rPr>
                <w:rFonts w:eastAsia="SimSun"/>
                <w:sz w:val="22"/>
                <w:szCs w:val="22"/>
              </w:rPr>
              <w:br/>
              <w:t>(представителя)</w:t>
            </w:r>
          </w:p>
        </w:tc>
        <w:tc>
          <w:tcPr>
            <w:tcW w:w="4990" w:type="dxa"/>
            <w:vAlign w:val="center"/>
          </w:tcPr>
          <w:p w:rsidR="002059E5" w:rsidRDefault="002059E5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Инициалы, фамилия</w:t>
            </w:r>
          </w:p>
        </w:tc>
      </w:tr>
      <w:tr w:rsidR="002059E5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2059E5" w:rsidRDefault="002059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2059E5" w:rsidRDefault="002059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</w:tcPr>
          <w:p w:rsidR="002059E5" w:rsidRDefault="002059E5">
            <w:pPr>
              <w:jc w:val="center"/>
              <w:rPr>
                <w:sz w:val="22"/>
                <w:szCs w:val="22"/>
              </w:rPr>
            </w:pPr>
          </w:p>
        </w:tc>
      </w:tr>
    </w:tbl>
    <w:p w:rsidR="002059E5" w:rsidRDefault="002059E5">
      <w:pPr>
        <w:rPr>
          <w:sz w:val="22"/>
          <w:szCs w:val="22"/>
        </w:rPr>
      </w:pPr>
    </w:p>
    <w:sectPr w:rsidR="002059E5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063" w:rsidRDefault="00E27063">
      <w:r>
        <w:separator/>
      </w:r>
    </w:p>
  </w:endnote>
  <w:endnote w:type="continuationSeparator" w:id="0">
    <w:p w:rsidR="00E27063" w:rsidRDefault="00E2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?????Ўм§А?§ЮЎм???§ЮЎм§Ў?Ўм§А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063" w:rsidRDefault="00E27063">
      <w:r>
        <w:separator/>
      </w:r>
    </w:p>
  </w:footnote>
  <w:footnote w:type="continuationSeparator" w:id="0">
    <w:p w:rsidR="00E27063" w:rsidRDefault="00E27063">
      <w:r>
        <w:continuationSeparator/>
      </w:r>
    </w:p>
  </w:footnote>
  <w:footnote w:id="1">
    <w:p w:rsidR="00000000" w:rsidRDefault="007054DB" w:rsidP="007054DB">
      <w:pPr>
        <w:pStyle w:val="a7"/>
        <w:ind w:firstLine="567"/>
        <w:jc w:val="both"/>
      </w:pPr>
      <w:r w:rsidRPr="007054DB">
        <w:rPr>
          <w:rStyle w:val="a9"/>
          <w:sz w:val="18"/>
          <w:szCs w:val="18"/>
        </w:rPr>
        <w:footnoteRef/>
      </w:r>
      <w:r w:rsidRPr="007054DB">
        <w:rPr>
          <w:sz w:val="18"/>
          <w:szCs w:val="18"/>
        </w:rPr>
        <w:t> </w:t>
      </w:r>
      <w:r w:rsidRPr="007054DB">
        <w:rPr>
          <w:rFonts w:eastAsia="SimSun"/>
          <w:sz w:val="18"/>
          <w:szCs w:val="18"/>
        </w:rPr>
        <w:t>Собрание законодательства Российской Федерации, 2015, № 13, ст. 1935; 2017, № 43, ст. 6326.</w:t>
      </w:r>
    </w:p>
  </w:footnote>
  <w:footnote w:id="2">
    <w:p w:rsidR="00000000" w:rsidRDefault="007054DB" w:rsidP="007054DB">
      <w:pPr>
        <w:pStyle w:val="a7"/>
        <w:ind w:firstLine="567"/>
        <w:jc w:val="both"/>
      </w:pPr>
      <w:r w:rsidRPr="007054DB">
        <w:rPr>
          <w:rStyle w:val="a9"/>
          <w:sz w:val="18"/>
          <w:szCs w:val="18"/>
        </w:rPr>
        <w:footnoteRef/>
      </w:r>
      <w:r w:rsidRPr="007054DB">
        <w:rPr>
          <w:sz w:val="18"/>
          <w:szCs w:val="18"/>
        </w:rPr>
        <w:t> </w:t>
      </w:r>
      <w:r w:rsidRPr="007054DB">
        <w:rPr>
          <w:rFonts w:eastAsia="SimSun"/>
          <w:sz w:val="18"/>
          <w:szCs w:val="18"/>
        </w:rPr>
        <w:t>Собрание законодательства Российской Федерации, 2018, № 50, ст. 7757.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E5" w:rsidRDefault="002059E5" w:rsidP="00430CED">
    <w:pPr>
      <w:pStyle w:val="a3"/>
      <w:tabs>
        <w:tab w:val="clear" w:pos="4153"/>
        <w:tab w:val="clear" w:pos="8306"/>
      </w:tabs>
      <w:jc w:val="right"/>
      <w:rPr>
        <w:rFonts w:eastAsia="SimSun"/>
        <w:b/>
        <w:bCs/>
        <w:sz w:val="14"/>
        <w:szCs w:val="14"/>
      </w:rPr>
    </w:pPr>
    <w:r>
      <w:rPr>
        <w:rFonts w:eastAsia="SimSun"/>
        <w:sz w:val="14"/>
        <w:szCs w:val="14"/>
      </w:rPr>
      <w:t xml:space="preserve">Подготовлено с использованием системы </w:t>
    </w:r>
    <w:r>
      <w:rPr>
        <w:rFonts w:eastAsia="SimSu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D5"/>
    <w:rsid w:val="0001488E"/>
    <w:rsid w:val="001A59D5"/>
    <w:rsid w:val="001B3411"/>
    <w:rsid w:val="001E7E38"/>
    <w:rsid w:val="002059E5"/>
    <w:rsid w:val="00430CED"/>
    <w:rsid w:val="00464394"/>
    <w:rsid w:val="005166E3"/>
    <w:rsid w:val="007054DB"/>
    <w:rsid w:val="00774F6E"/>
    <w:rsid w:val="00784C51"/>
    <w:rsid w:val="007B2C0B"/>
    <w:rsid w:val="007F51B0"/>
    <w:rsid w:val="00867725"/>
    <w:rsid w:val="00AC6DF6"/>
    <w:rsid w:val="00B26E8B"/>
    <w:rsid w:val="00D11899"/>
    <w:rsid w:val="00D67E8D"/>
    <w:rsid w:val="00DF76A6"/>
    <w:rsid w:val="00E27063"/>
    <w:rsid w:val="00E63D8B"/>
    <w:rsid w:val="00EA7BF6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customStyle="1" w:styleId="89pt212626">
    <w:name w:val="Основной текст (8) + 9 pt21.Не полужирный26.Курсив26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40" w:lineRule="atLeast"/>
      <w:jc w:val="both"/>
    </w:pPr>
    <w:rPr>
      <w:b/>
      <w:bCs/>
      <w:noProof/>
      <w:lang w:val="en-US"/>
    </w:rPr>
  </w:style>
  <w:style w:type="paragraph" w:customStyle="1" w:styleId="41">
    <w:name w:val="Основной текст (4)1"/>
    <w:basedOn w:val="a"/>
    <w:uiPriority w:val="99"/>
    <w:pPr>
      <w:shd w:val="clear" w:color="auto" w:fill="FFFFFF"/>
      <w:spacing w:line="240" w:lineRule="atLeast"/>
      <w:ind w:hanging="5600"/>
    </w:pPr>
    <w:rPr>
      <w:i/>
      <w:iCs/>
      <w:noProof/>
      <w:sz w:val="18"/>
      <w:szCs w:val="18"/>
      <w:lang w:val="en-US"/>
    </w:rPr>
  </w:style>
  <w:style w:type="character" w:customStyle="1" w:styleId="89pt91112">
    <w:name w:val="Основной текст (8) + 9 pt9.Не полужирный11.Курсив12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character" w:customStyle="1" w:styleId="89pt81011">
    <w:name w:val="Основной текст (8) + 9 pt8.Не полужирный10.Курсив11"/>
    <w:basedOn w:val="a0"/>
    <w:uiPriority w:val="99"/>
    <w:rPr>
      <w:rFonts w:cs="Times New Roman"/>
      <w:b/>
      <w:bCs/>
      <w:i/>
      <w:iCs/>
      <w:sz w:val="18"/>
      <w:szCs w:val="18"/>
    </w:rPr>
  </w:style>
  <w:style w:type="paragraph" w:styleId="aa">
    <w:name w:val="Balloon Text"/>
    <w:basedOn w:val="a"/>
    <w:link w:val="ab"/>
    <w:uiPriority w:val="99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E63D8B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7054DB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customStyle="1" w:styleId="89pt212626">
    <w:name w:val="Основной текст (8) + 9 pt21.Не полужирный26.Курсив26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40" w:lineRule="atLeast"/>
      <w:jc w:val="both"/>
    </w:pPr>
    <w:rPr>
      <w:b/>
      <w:bCs/>
      <w:noProof/>
      <w:lang w:val="en-US"/>
    </w:rPr>
  </w:style>
  <w:style w:type="paragraph" w:customStyle="1" w:styleId="41">
    <w:name w:val="Основной текст (4)1"/>
    <w:basedOn w:val="a"/>
    <w:uiPriority w:val="99"/>
    <w:pPr>
      <w:shd w:val="clear" w:color="auto" w:fill="FFFFFF"/>
      <w:spacing w:line="240" w:lineRule="atLeast"/>
      <w:ind w:hanging="5600"/>
    </w:pPr>
    <w:rPr>
      <w:i/>
      <w:iCs/>
      <w:noProof/>
      <w:sz w:val="18"/>
      <w:szCs w:val="18"/>
      <w:lang w:val="en-US"/>
    </w:rPr>
  </w:style>
  <w:style w:type="character" w:customStyle="1" w:styleId="89pt91112">
    <w:name w:val="Основной текст (8) + 9 pt9.Не полужирный11.Курсив12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character" w:customStyle="1" w:styleId="89pt81011">
    <w:name w:val="Основной текст (8) + 9 pt8.Не полужирный10.Курсив11"/>
    <w:basedOn w:val="a0"/>
    <w:uiPriority w:val="99"/>
    <w:rPr>
      <w:rFonts w:cs="Times New Roman"/>
      <w:b/>
      <w:bCs/>
      <w:i/>
      <w:iCs/>
      <w:sz w:val="18"/>
      <w:szCs w:val="18"/>
    </w:rPr>
  </w:style>
  <w:style w:type="paragraph" w:styleId="aa">
    <w:name w:val="Balloon Text"/>
    <w:basedOn w:val="a"/>
    <w:link w:val="ab"/>
    <w:uiPriority w:val="99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E63D8B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7054DB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3361</Characters>
  <Application>Microsoft Office Word</Application>
  <DocSecurity>0</DocSecurity>
  <Lines>28</Lines>
  <Paragraphs>7</Paragraphs>
  <ScaleCrop>false</ScaleCrop>
  <Company>КонсультантПлюс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2019-11-25T09:59:00Z</cp:lastPrinted>
  <dcterms:created xsi:type="dcterms:W3CDTF">2020-10-22T11:05:00Z</dcterms:created>
  <dcterms:modified xsi:type="dcterms:W3CDTF">2020-10-22T11:05:00Z</dcterms:modified>
</cp:coreProperties>
</file>